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FA" w:rsidRDefault="00297CD9">
      <w:pPr>
        <w:spacing w:after="0"/>
        <w:rPr>
          <w:rFonts w:ascii="Comic Sans MS" w:eastAsia="Comic Sans MS" w:hAnsi="Comic Sans MS" w:cs="Comic Sans MS"/>
          <w:sz w:val="32"/>
        </w:rPr>
      </w:pPr>
      <w:bookmarkStart w:id="0" w:name="_GoBack"/>
      <w:bookmarkEnd w:id="0"/>
      <w:r>
        <w:rPr>
          <w:rFonts w:ascii="Comic Sans MS" w:eastAsia="Comic Sans MS" w:hAnsi="Comic Sans MS" w:cs="Comic Sans MS"/>
          <w:sz w:val="32"/>
        </w:rPr>
        <w:t>ALABAMA LOCKSMITH ASSOCIATION TECHNICAL SHOW</w:t>
      </w:r>
    </w:p>
    <w:p w:rsidR="00215EFA" w:rsidRDefault="00297CD9">
      <w:pPr>
        <w:spacing w:after="0" w:line="240" w:lineRule="auto"/>
        <w:jc w:val="center"/>
        <w:rPr>
          <w:rFonts w:ascii="Comic Sans MS" w:eastAsia="Comic Sans MS" w:hAnsi="Comic Sans MS" w:cs="Comic Sans MS"/>
          <w:color w:val="000000"/>
          <w:sz w:val="24"/>
        </w:rPr>
      </w:pPr>
      <w:proofErr w:type="gramStart"/>
      <w:r>
        <w:rPr>
          <w:rFonts w:ascii="Comic Sans MS" w:eastAsia="Comic Sans MS" w:hAnsi="Comic Sans MS" w:cs="Comic Sans MS"/>
          <w:color w:val="FF0000"/>
          <w:sz w:val="32"/>
        </w:rPr>
        <w:t xml:space="preserve">Saturday  </w:t>
      </w:r>
      <w:r w:rsidR="00863611">
        <w:rPr>
          <w:rFonts w:ascii="Comic Sans MS" w:eastAsia="Comic Sans MS" w:hAnsi="Comic Sans MS" w:cs="Comic Sans MS"/>
          <w:color w:val="FF0000"/>
          <w:sz w:val="32"/>
        </w:rPr>
        <w:t>February</w:t>
      </w:r>
      <w:proofErr w:type="gramEnd"/>
      <w:r w:rsidR="00863611">
        <w:rPr>
          <w:rFonts w:ascii="Comic Sans MS" w:eastAsia="Comic Sans MS" w:hAnsi="Comic Sans MS" w:cs="Comic Sans MS"/>
          <w:color w:val="FF0000"/>
          <w:sz w:val="32"/>
        </w:rPr>
        <w:t xml:space="preserve"> 24th</w:t>
      </w:r>
      <w:r w:rsidR="00322579">
        <w:rPr>
          <w:rFonts w:ascii="Comic Sans MS" w:eastAsia="Comic Sans MS" w:hAnsi="Comic Sans MS" w:cs="Comic Sans MS"/>
          <w:color w:val="FF0000"/>
          <w:sz w:val="32"/>
        </w:rPr>
        <w:t>, 2018</w:t>
      </w:r>
    </w:p>
    <w:p w:rsidR="00215EFA" w:rsidRDefault="00297CD9">
      <w:pPr>
        <w:spacing w:after="0" w:line="240" w:lineRule="auto"/>
        <w:jc w:val="center"/>
        <w:rPr>
          <w:rFonts w:ascii="Comic Sans MS" w:eastAsia="Comic Sans MS" w:hAnsi="Comic Sans MS" w:cs="Comic Sans MS"/>
          <w:color w:val="000000"/>
        </w:rPr>
      </w:pPr>
      <w:r>
        <w:rPr>
          <w:rFonts w:ascii="Comic Sans MS" w:eastAsia="Comic Sans MS" w:hAnsi="Comic Sans MS" w:cs="Comic Sans MS"/>
          <w:b/>
          <w:color w:val="000000"/>
        </w:rPr>
        <w:t>Doors o</w:t>
      </w:r>
      <w:r w:rsidR="00064486">
        <w:rPr>
          <w:rFonts w:ascii="Comic Sans MS" w:eastAsia="Comic Sans MS" w:hAnsi="Comic Sans MS" w:cs="Comic Sans MS"/>
          <w:b/>
          <w:color w:val="000000"/>
        </w:rPr>
        <w:t>pen at 9 am until 2 pm Saturday</w:t>
      </w:r>
    </w:p>
    <w:p w:rsidR="00215EFA" w:rsidRDefault="00297CD9">
      <w:pPr>
        <w:spacing w:after="0" w:line="240" w:lineRule="auto"/>
        <w:jc w:val="center"/>
        <w:rPr>
          <w:rFonts w:ascii="Comic Sans MS" w:eastAsia="Comic Sans MS" w:hAnsi="Comic Sans MS" w:cs="Comic Sans MS"/>
          <w:sz w:val="32"/>
        </w:rPr>
      </w:pPr>
      <w:r>
        <w:rPr>
          <w:rFonts w:ascii="Comic Sans MS" w:eastAsia="Comic Sans MS" w:hAnsi="Comic Sans MS" w:cs="Comic Sans MS"/>
          <w:sz w:val="32"/>
        </w:rPr>
        <w:t>Vendor Registration</w:t>
      </w:r>
    </w:p>
    <w:p w:rsidR="00215EFA" w:rsidRDefault="00215EFA">
      <w:pPr>
        <w:spacing w:after="0" w:line="240" w:lineRule="auto"/>
        <w:rPr>
          <w:rFonts w:ascii="Comic Sans MS" w:eastAsia="Comic Sans MS" w:hAnsi="Comic Sans MS" w:cs="Comic Sans MS"/>
          <w:sz w:val="32"/>
        </w:rPr>
      </w:pPr>
    </w:p>
    <w:p w:rsidR="00215EFA" w:rsidRDefault="00297CD9">
      <w:pPr>
        <w:spacing w:after="0" w:line="240" w:lineRule="auto"/>
        <w:rPr>
          <w:rFonts w:ascii="Comic Sans MS" w:eastAsia="Comic Sans MS" w:hAnsi="Comic Sans MS" w:cs="Comic Sans MS"/>
        </w:rPr>
      </w:pPr>
      <w:r>
        <w:rPr>
          <w:rFonts w:ascii="Comic Sans MS" w:eastAsia="Comic Sans MS" w:hAnsi="Comic Sans MS" w:cs="Comic Sans MS"/>
        </w:rPr>
        <w:t xml:space="preserve">Company </w:t>
      </w:r>
      <w:proofErr w:type="gramStart"/>
      <w:r>
        <w:rPr>
          <w:rFonts w:ascii="Comic Sans MS" w:eastAsia="Comic Sans MS" w:hAnsi="Comic Sans MS" w:cs="Comic Sans MS"/>
        </w:rPr>
        <w:t>Name:_</w:t>
      </w:r>
      <w:proofErr w:type="gramEnd"/>
      <w:r>
        <w:rPr>
          <w:rFonts w:ascii="Comic Sans MS" w:eastAsia="Comic Sans MS" w:hAnsi="Comic Sans MS" w:cs="Comic Sans MS"/>
        </w:rPr>
        <w:t>_______________________________________________</w:t>
      </w: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rPr>
      </w:pPr>
      <w:r>
        <w:rPr>
          <w:rFonts w:ascii="Comic Sans MS" w:eastAsia="Comic Sans MS" w:hAnsi="Comic Sans MS" w:cs="Comic Sans MS"/>
        </w:rPr>
        <w:t xml:space="preserve">Contact </w:t>
      </w:r>
      <w:proofErr w:type="gramStart"/>
      <w:r>
        <w:rPr>
          <w:rFonts w:ascii="Comic Sans MS" w:eastAsia="Comic Sans MS" w:hAnsi="Comic Sans MS" w:cs="Comic Sans MS"/>
        </w:rPr>
        <w:t>Info:_</w:t>
      </w:r>
      <w:proofErr w:type="gramEnd"/>
      <w:r>
        <w:rPr>
          <w:rFonts w:ascii="Comic Sans MS" w:eastAsia="Comic Sans MS" w:hAnsi="Comic Sans MS" w:cs="Comic Sans MS"/>
        </w:rPr>
        <w:t>________________________________________________</w:t>
      </w: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rPr>
      </w:pPr>
      <w:proofErr w:type="gramStart"/>
      <w:r>
        <w:rPr>
          <w:rFonts w:ascii="Comic Sans MS" w:eastAsia="Comic Sans MS" w:hAnsi="Comic Sans MS" w:cs="Comic Sans MS"/>
        </w:rPr>
        <w:t>Address:_</w:t>
      </w:r>
      <w:proofErr w:type="gramEnd"/>
      <w:r>
        <w:rPr>
          <w:rFonts w:ascii="Comic Sans MS" w:eastAsia="Comic Sans MS" w:hAnsi="Comic Sans MS" w:cs="Comic Sans MS"/>
        </w:rPr>
        <w:t>___________________________________________________</w:t>
      </w: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rPr>
      </w:pPr>
      <w:proofErr w:type="spellStart"/>
      <w:r>
        <w:rPr>
          <w:rFonts w:ascii="Comic Sans MS" w:eastAsia="Comic Sans MS" w:hAnsi="Comic Sans MS" w:cs="Comic Sans MS"/>
        </w:rPr>
        <w:t>City__________________________State___________________ZIP</w:t>
      </w:r>
      <w:proofErr w:type="spellEnd"/>
      <w:r>
        <w:rPr>
          <w:rFonts w:ascii="Comic Sans MS" w:eastAsia="Comic Sans MS" w:hAnsi="Comic Sans MS" w:cs="Comic Sans MS"/>
        </w:rPr>
        <w:t>______</w:t>
      </w: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rPr>
      </w:pPr>
      <w:proofErr w:type="gramStart"/>
      <w:r>
        <w:rPr>
          <w:rFonts w:ascii="Comic Sans MS" w:eastAsia="Comic Sans MS" w:hAnsi="Comic Sans MS" w:cs="Comic Sans MS"/>
        </w:rPr>
        <w:t>Phone:_</w:t>
      </w:r>
      <w:proofErr w:type="gramEnd"/>
      <w:r>
        <w:rPr>
          <w:rFonts w:ascii="Comic Sans MS" w:eastAsia="Comic Sans MS" w:hAnsi="Comic Sans MS" w:cs="Comic Sans MS"/>
        </w:rPr>
        <w:t>____________________________ Fax:_____________________</w:t>
      </w: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rPr>
      </w:pPr>
      <w:proofErr w:type="gramStart"/>
      <w:r>
        <w:rPr>
          <w:rFonts w:ascii="Comic Sans MS" w:eastAsia="Comic Sans MS" w:hAnsi="Comic Sans MS" w:cs="Comic Sans MS"/>
        </w:rPr>
        <w:t>Email:_</w:t>
      </w:r>
      <w:proofErr w:type="gramEnd"/>
      <w:r>
        <w:rPr>
          <w:rFonts w:ascii="Comic Sans MS" w:eastAsia="Comic Sans MS" w:hAnsi="Comic Sans MS" w:cs="Comic Sans MS"/>
        </w:rPr>
        <w:t>________________________ Banner Wording:________________________</w:t>
      </w: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jc w:val="center"/>
        <w:rPr>
          <w:rFonts w:ascii="Comic Sans MS" w:eastAsia="Comic Sans MS" w:hAnsi="Comic Sans MS" w:cs="Comic Sans MS"/>
        </w:rPr>
      </w:pPr>
      <w:r>
        <w:rPr>
          <w:rFonts w:ascii="Comic Sans MS" w:eastAsia="Comic Sans MS" w:hAnsi="Comic Sans MS" w:cs="Comic Sans MS"/>
        </w:rPr>
        <w:t xml:space="preserve">*Single booths with pipe and drape: 8’ X 10’ with 2-6 </w:t>
      </w:r>
      <w:proofErr w:type="spellStart"/>
      <w:r>
        <w:rPr>
          <w:rFonts w:ascii="Comic Sans MS" w:eastAsia="Comic Sans MS" w:hAnsi="Comic Sans MS" w:cs="Comic Sans MS"/>
        </w:rPr>
        <w:t>ft</w:t>
      </w:r>
      <w:proofErr w:type="spellEnd"/>
      <w:r>
        <w:rPr>
          <w:rFonts w:ascii="Comic Sans MS" w:eastAsia="Comic Sans MS" w:hAnsi="Comic Sans MS" w:cs="Comic Sans MS"/>
        </w:rPr>
        <w:t xml:space="preserve"> tables, 2 chairs, wastebasket,</w:t>
      </w:r>
    </w:p>
    <w:p w:rsidR="00215EFA" w:rsidRDefault="00297CD9">
      <w:pPr>
        <w:spacing w:after="0" w:line="240" w:lineRule="auto"/>
        <w:jc w:val="center"/>
        <w:rPr>
          <w:rFonts w:ascii="Comic Sans MS" w:eastAsia="Comic Sans MS" w:hAnsi="Comic Sans MS" w:cs="Comic Sans MS"/>
          <w:b/>
          <w:color w:val="C0504D"/>
          <w:u w:val="single"/>
        </w:rPr>
      </w:pPr>
      <w:r>
        <w:rPr>
          <w:rFonts w:ascii="Comic Sans MS" w:eastAsia="Comic Sans MS" w:hAnsi="Comic Sans MS" w:cs="Comic Sans MS"/>
        </w:rPr>
        <w:t xml:space="preserve">and </w:t>
      </w:r>
      <w:proofErr w:type="gramStart"/>
      <w:r>
        <w:rPr>
          <w:rFonts w:ascii="Comic Sans MS" w:eastAsia="Comic Sans MS" w:hAnsi="Comic Sans MS" w:cs="Comic Sans MS"/>
        </w:rPr>
        <w:t>sign</w:t>
      </w:r>
      <w:r w:rsidR="00AD6842">
        <w:rPr>
          <w:rFonts w:ascii="Comic Sans MS" w:eastAsia="Comic Sans MS" w:hAnsi="Comic Sans MS" w:cs="Comic Sans MS"/>
        </w:rPr>
        <w:t>:_</w:t>
      </w:r>
      <w:proofErr w:type="gramEnd"/>
      <w:r w:rsidR="00AD6842">
        <w:rPr>
          <w:rFonts w:ascii="Comic Sans MS" w:eastAsia="Comic Sans MS" w:hAnsi="Comic Sans MS" w:cs="Comic Sans MS"/>
        </w:rPr>
        <w:t xml:space="preserve">___@ $600.00 </w:t>
      </w:r>
      <w:proofErr w:type="spellStart"/>
      <w:r w:rsidR="00AD6842">
        <w:rPr>
          <w:rFonts w:ascii="Comic Sans MS" w:eastAsia="Comic Sans MS" w:hAnsi="Comic Sans MS" w:cs="Comic Sans MS"/>
        </w:rPr>
        <w:t>ea</w:t>
      </w:r>
      <w:proofErr w:type="spellEnd"/>
      <w:r w:rsidR="00AD6842">
        <w:rPr>
          <w:rFonts w:ascii="Comic Sans MS" w:eastAsia="Comic Sans MS" w:hAnsi="Comic Sans MS" w:cs="Comic Sans MS"/>
        </w:rPr>
        <w:t xml:space="preserve">  </w:t>
      </w:r>
      <w:r>
        <w:rPr>
          <w:rFonts w:ascii="Comic Sans MS" w:eastAsia="Comic Sans MS" w:hAnsi="Comic Sans MS" w:cs="Comic Sans MS"/>
        </w:rPr>
        <w:t xml:space="preserve">  </w:t>
      </w:r>
      <w:r>
        <w:rPr>
          <w:rFonts w:ascii="Comic Sans MS" w:eastAsia="Comic Sans MS" w:hAnsi="Comic Sans MS" w:cs="Comic Sans MS"/>
          <w:b/>
          <w:color w:val="C0504D"/>
          <w:u w:val="single"/>
        </w:rPr>
        <w:t xml:space="preserve">Early Payment gets First Choice                                           </w:t>
      </w:r>
      <w:r w:rsidR="00AD6842">
        <w:rPr>
          <w:rFonts w:ascii="Comic Sans MS" w:eastAsia="Comic Sans MS" w:hAnsi="Comic Sans MS" w:cs="Comic Sans MS"/>
          <w:b/>
          <w:color w:val="C00000"/>
          <w:u w:val="single"/>
        </w:rPr>
        <w:t>payment in full by November 30</w:t>
      </w:r>
      <w:r w:rsidR="005D0AFF">
        <w:rPr>
          <w:rFonts w:ascii="Comic Sans MS" w:eastAsia="Comic Sans MS" w:hAnsi="Comic Sans MS" w:cs="Comic Sans MS"/>
          <w:b/>
          <w:color w:val="C00000"/>
          <w:u w:val="single"/>
        </w:rPr>
        <w:t>th, 201</w:t>
      </w:r>
      <w:r w:rsidR="00064486">
        <w:rPr>
          <w:rFonts w:ascii="Comic Sans MS" w:eastAsia="Comic Sans MS" w:hAnsi="Comic Sans MS" w:cs="Comic Sans MS"/>
          <w:b/>
          <w:color w:val="C00000"/>
          <w:u w:val="single"/>
        </w:rPr>
        <w:t>8</w:t>
      </w:r>
      <w:r>
        <w:rPr>
          <w:rFonts w:ascii="Comic Sans MS" w:eastAsia="Comic Sans MS" w:hAnsi="Comic Sans MS" w:cs="Comic Sans MS"/>
          <w:b/>
          <w:color w:val="C00000"/>
          <w:u w:val="single"/>
        </w:rPr>
        <w:t xml:space="preserve"> will receive a 10% discount on booth only</w:t>
      </w:r>
    </w:p>
    <w:p w:rsidR="00215EFA" w:rsidRDefault="00215EFA">
      <w:pPr>
        <w:spacing w:after="0" w:line="240" w:lineRule="auto"/>
        <w:jc w:val="center"/>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rPr>
      </w:pPr>
      <w:r>
        <w:rPr>
          <w:rFonts w:ascii="Comic Sans MS" w:eastAsia="Comic Sans MS" w:hAnsi="Comic Sans MS" w:cs="Comic Sans MS"/>
        </w:rPr>
        <w:t>*Electrical Outlets: ____@ $40.00</w:t>
      </w:r>
      <w:proofErr w:type="gramStart"/>
      <w:r>
        <w:rPr>
          <w:rFonts w:ascii="Comic Sans MS" w:eastAsia="Comic Sans MS" w:hAnsi="Comic Sans MS" w:cs="Comic Sans MS"/>
        </w:rPr>
        <w:t>ea  Electrical</w:t>
      </w:r>
      <w:proofErr w:type="gramEnd"/>
      <w:r>
        <w:rPr>
          <w:rFonts w:ascii="Comic Sans MS" w:eastAsia="Comic Sans MS" w:hAnsi="Comic Sans MS" w:cs="Comic Sans MS"/>
        </w:rPr>
        <w:t xml:space="preserve"> Cord:_____@ $40.00</w:t>
      </w: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rPr>
      </w:pPr>
      <w:r>
        <w:rPr>
          <w:rFonts w:ascii="Comic Sans MS" w:eastAsia="Comic Sans MS" w:hAnsi="Comic Sans MS" w:cs="Comic Sans MS"/>
        </w:rPr>
        <w:t xml:space="preserve"> *Extra 6’ table with </w:t>
      </w:r>
      <w:proofErr w:type="gramStart"/>
      <w:r>
        <w:rPr>
          <w:rFonts w:ascii="Comic Sans MS" w:eastAsia="Comic Sans MS" w:hAnsi="Comic Sans MS" w:cs="Comic Sans MS"/>
        </w:rPr>
        <w:t>drape:_</w:t>
      </w:r>
      <w:proofErr w:type="gramEnd"/>
      <w:r>
        <w:rPr>
          <w:rFonts w:ascii="Comic Sans MS" w:eastAsia="Comic Sans MS" w:hAnsi="Comic Sans MS" w:cs="Comic Sans MS"/>
        </w:rPr>
        <w:t xml:space="preserve">__@ $100.00ea  *Extra 6’ table no drape:___@ $45.00ea </w:t>
      </w:r>
    </w:p>
    <w:p w:rsidR="00215EFA" w:rsidRDefault="00215EFA">
      <w:pPr>
        <w:spacing w:after="0" w:line="240" w:lineRule="auto"/>
        <w:jc w:val="center"/>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rPr>
      </w:pPr>
      <w:r>
        <w:rPr>
          <w:rFonts w:ascii="Comic Sans MS" w:eastAsia="Comic Sans MS" w:hAnsi="Comic Sans MS" w:cs="Comic Sans MS"/>
        </w:rPr>
        <w:t>Names of representatives who plan to attend:</w:t>
      </w: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rPr>
      </w:pPr>
      <w:r>
        <w:rPr>
          <w:rFonts w:ascii="Comic Sans MS" w:eastAsia="Comic Sans MS" w:hAnsi="Comic Sans MS" w:cs="Comic Sans MS"/>
        </w:rPr>
        <w:t>__________________________________________________________________</w:t>
      </w:r>
    </w:p>
    <w:p w:rsidR="00215EFA" w:rsidRDefault="00215EFA">
      <w:pPr>
        <w:spacing w:after="0" w:line="240" w:lineRule="auto"/>
        <w:rPr>
          <w:rFonts w:ascii="Comic Sans MS" w:eastAsia="Comic Sans MS" w:hAnsi="Comic Sans MS" w:cs="Comic Sans MS"/>
        </w:rPr>
      </w:pP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rPr>
      </w:pPr>
      <w:r>
        <w:rPr>
          <w:rFonts w:ascii="Comic Sans MS" w:eastAsia="Comic Sans MS" w:hAnsi="Comic Sans MS" w:cs="Comic Sans MS"/>
        </w:rPr>
        <w:t>Please briefly describe the products/services you will be displaying:</w:t>
      </w: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rPr>
      </w:pPr>
      <w:r>
        <w:rPr>
          <w:rFonts w:ascii="Comic Sans MS" w:eastAsia="Comic Sans MS" w:hAnsi="Comic Sans MS" w:cs="Comic Sans MS"/>
        </w:rPr>
        <w:t>______________________________________________________________</w:t>
      </w: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b/>
        </w:rPr>
      </w:pPr>
      <w:r>
        <w:rPr>
          <w:rFonts w:ascii="Comic Sans MS" w:eastAsia="Comic Sans MS" w:hAnsi="Comic Sans MS" w:cs="Comic Sans MS"/>
        </w:rPr>
        <w:t xml:space="preserve">Are you interested in sponsoring promotional giveaways?  </w:t>
      </w:r>
      <w:r>
        <w:rPr>
          <w:rFonts w:ascii="Comic Sans MS" w:eastAsia="Comic Sans MS" w:hAnsi="Comic Sans MS" w:cs="Comic Sans MS"/>
          <w:b/>
        </w:rPr>
        <w:t>Y / N</w:t>
      </w: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b/>
        </w:rPr>
      </w:pPr>
      <w:r>
        <w:rPr>
          <w:rFonts w:ascii="Comic Sans MS" w:eastAsia="Comic Sans MS" w:hAnsi="Comic Sans MS" w:cs="Comic Sans MS"/>
        </w:rPr>
        <w:t xml:space="preserve">Break out tables (in addition to or in lieu of exhibiting)?  </w:t>
      </w:r>
      <w:r>
        <w:rPr>
          <w:rFonts w:ascii="Comic Sans MS" w:eastAsia="Comic Sans MS" w:hAnsi="Comic Sans MS" w:cs="Comic Sans MS"/>
          <w:b/>
        </w:rPr>
        <w:t>Y / N</w:t>
      </w:r>
    </w:p>
    <w:p w:rsidR="00215EFA" w:rsidRDefault="00215EFA">
      <w:pPr>
        <w:spacing w:after="0" w:line="240" w:lineRule="auto"/>
        <w:rPr>
          <w:rFonts w:ascii="Comic Sans MS" w:eastAsia="Comic Sans MS" w:hAnsi="Comic Sans MS" w:cs="Comic Sans MS"/>
          <w:b/>
        </w:rPr>
      </w:pPr>
    </w:p>
    <w:p w:rsidR="00215EFA" w:rsidRDefault="00297CD9">
      <w:pPr>
        <w:spacing w:after="0" w:line="240" w:lineRule="auto"/>
        <w:rPr>
          <w:rFonts w:ascii="Comic Sans MS" w:eastAsia="Comic Sans MS" w:hAnsi="Comic Sans MS" w:cs="Comic Sans MS"/>
          <w:b/>
        </w:rPr>
      </w:pPr>
      <w:r>
        <w:rPr>
          <w:rFonts w:ascii="Comic Sans MS" w:eastAsia="Comic Sans MS" w:hAnsi="Comic Sans MS" w:cs="Comic Sans MS"/>
        </w:rPr>
        <w:t xml:space="preserve">Are you interested in providing bags for guests upon entering the show?  </w:t>
      </w:r>
      <w:r>
        <w:rPr>
          <w:rFonts w:ascii="Comic Sans MS" w:eastAsia="Comic Sans MS" w:hAnsi="Comic Sans MS" w:cs="Comic Sans MS"/>
          <w:b/>
        </w:rPr>
        <w:t>Y / N</w:t>
      </w: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b/>
        </w:rPr>
      </w:pPr>
      <w:r>
        <w:rPr>
          <w:rFonts w:ascii="Comic Sans MS" w:eastAsia="Comic Sans MS" w:hAnsi="Comic Sans MS" w:cs="Comic Sans MS"/>
        </w:rPr>
        <w:lastRenderedPageBreak/>
        <w:t xml:space="preserve">Are you interested in providing a class and will you need a separate classroom? </w:t>
      </w:r>
      <w:r>
        <w:rPr>
          <w:rFonts w:ascii="Comic Sans MS" w:eastAsia="Comic Sans MS" w:hAnsi="Comic Sans MS" w:cs="Comic Sans MS"/>
          <w:b/>
        </w:rPr>
        <w:t xml:space="preserve">Y /N </w:t>
      </w:r>
    </w:p>
    <w:p w:rsidR="00215EFA" w:rsidRDefault="00297CD9">
      <w:pPr>
        <w:spacing w:after="0" w:line="240" w:lineRule="auto"/>
        <w:rPr>
          <w:rFonts w:ascii="Comic Sans MS" w:eastAsia="Comic Sans MS" w:hAnsi="Comic Sans MS" w:cs="Comic Sans MS"/>
        </w:rPr>
      </w:pPr>
      <w:r>
        <w:rPr>
          <w:rFonts w:ascii="Comic Sans MS" w:eastAsia="Comic Sans MS" w:hAnsi="Comic Sans MS" w:cs="Comic Sans MS"/>
        </w:rPr>
        <w:t xml:space="preserve">            (Fill out class form and / or email </w:t>
      </w:r>
      <w:hyperlink r:id="rId5">
        <w:r>
          <w:rPr>
            <w:rFonts w:ascii="Comic Sans MS" w:eastAsia="Comic Sans MS" w:hAnsi="Comic Sans MS" w:cs="Comic Sans MS"/>
            <w:color w:val="0000FF"/>
            <w:u w:val="single"/>
          </w:rPr>
          <w:t>locksmithala@gmail.com</w:t>
        </w:r>
      </w:hyperlink>
      <w:r>
        <w:rPr>
          <w:rFonts w:ascii="Comic Sans MS" w:eastAsia="Comic Sans MS" w:hAnsi="Comic Sans MS" w:cs="Comic Sans MS"/>
        </w:rPr>
        <w:t>)</w:t>
      </w:r>
    </w:p>
    <w:p w:rsidR="00215EFA" w:rsidRDefault="00297CD9">
      <w:pPr>
        <w:spacing w:after="0" w:line="240" w:lineRule="auto"/>
        <w:rPr>
          <w:rFonts w:ascii="Comic Sans MS" w:eastAsia="Comic Sans MS" w:hAnsi="Comic Sans MS" w:cs="Comic Sans MS"/>
        </w:rPr>
      </w:pPr>
      <w:r>
        <w:rPr>
          <w:rFonts w:ascii="Comic Sans MS" w:eastAsia="Comic Sans MS" w:hAnsi="Comic Sans MS" w:cs="Comic Sans MS"/>
        </w:rPr>
        <w:t xml:space="preserve">Special requests/concerns, such as booth placement.  (Not all requests can be honored.)  </w:t>
      </w:r>
    </w:p>
    <w:p w:rsidR="00215EFA" w:rsidRDefault="00297CD9">
      <w:pPr>
        <w:spacing w:after="0" w:line="240" w:lineRule="auto"/>
        <w:rPr>
          <w:rFonts w:ascii="Comic Sans MS" w:eastAsia="Comic Sans MS" w:hAnsi="Comic Sans MS" w:cs="Comic Sans MS"/>
        </w:rPr>
      </w:pPr>
      <w:r>
        <w:rPr>
          <w:rFonts w:ascii="Comic Sans MS" w:eastAsia="Comic Sans MS" w:hAnsi="Comic Sans MS" w:cs="Comic Sans MS"/>
        </w:rPr>
        <w:t>_______________________________________________________</w:t>
      </w: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b/>
        </w:rPr>
      </w:pPr>
      <w:r>
        <w:rPr>
          <w:rFonts w:ascii="Comic Sans MS" w:eastAsia="Comic Sans MS" w:hAnsi="Comic Sans MS" w:cs="Comic Sans MS"/>
          <w:b/>
        </w:rPr>
        <w:t xml:space="preserve">                       Locksmith’s Association Regional Trade Show </w:t>
      </w:r>
    </w:p>
    <w:p w:rsidR="00215EFA" w:rsidRDefault="00322579">
      <w:pPr>
        <w:spacing w:after="0" w:line="240" w:lineRule="auto"/>
        <w:jc w:val="center"/>
        <w:rPr>
          <w:rFonts w:ascii="Comic Sans MS" w:eastAsia="Comic Sans MS" w:hAnsi="Comic Sans MS" w:cs="Comic Sans MS"/>
          <w:b/>
        </w:rPr>
      </w:pPr>
      <w:r>
        <w:rPr>
          <w:rFonts w:ascii="Comic Sans MS" w:eastAsia="Comic Sans MS" w:hAnsi="Comic Sans MS" w:cs="Comic Sans MS"/>
          <w:b/>
        </w:rPr>
        <w:t>2018</w:t>
      </w:r>
      <w:r w:rsidR="00297CD9">
        <w:rPr>
          <w:rFonts w:ascii="Comic Sans MS" w:eastAsia="Comic Sans MS" w:hAnsi="Comic Sans MS" w:cs="Comic Sans MS"/>
          <w:b/>
        </w:rPr>
        <w:t xml:space="preserve"> Exhibitor Registration</w:t>
      </w:r>
    </w:p>
    <w:p w:rsidR="00215EFA" w:rsidRDefault="00215EFA">
      <w:pPr>
        <w:spacing w:after="0" w:line="240" w:lineRule="auto"/>
        <w:rPr>
          <w:rFonts w:ascii="Comic Sans MS" w:eastAsia="Comic Sans MS" w:hAnsi="Comic Sans MS" w:cs="Comic Sans MS"/>
          <w:b/>
        </w:rPr>
      </w:pPr>
    </w:p>
    <w:p w:rsidR="00215EFA" w:rsidRDefault="00297CD9">
      <w:pPr>
        <w:spacing w:after="0" w:line="240" w:lineRule="auto"/>
        <w:rPr>
          <w:rFonts w:ascii="Comic Sans MS" w:eastAsia="Comic Sans MS" w:hAnsi="Comic Sans MS" w:cs="Comic Sans MS"/>
          <w:b/>
        </w:rPr>
      </w:pPr>
      <w:r>
        <w:rPr>
          <w:rFonts w:ascii="Comic Sans MS" w:eastAsia="Comic Sans MS" w:hAnsi="Comic Sans MS" w:cs="Comic Sans MS"/>
          <w:b/>
        </w:rPr>
        <w:t>Terms and Conditions</w:t>
      </w:r>
    </w:p>
    <w:p w:rsidR="00215EFA" w:rsidRDefault="00215EFA">
      <w:pPr>
        <w:spacing w:after="0" w:line="240" w:lineRule="auto"/>
        <w:rPr>
          <w:rFonts w:ascii="Comic Sans MS" w:eastAsia="Comic Sans MS" w:hAnsi="Comic Sans MS" w:cs="Comic Sans MS"/>
          <w:b/>
        </w:rPr>
      </w:pPr>
    </w:p>
    <w:p w:rsidR="00215EFA" w:rsidRDefault="00297CD9">
      <w:pPr>
        <w:numPr>
          <w:ilvl w:val="0"/>
          <w:numId w:val="1"/>
        </w:numPr>
        <w:spacing w:after="0" w:line="240" w:lineRule="auto"/>
        <w:ind w:left="1080" w:hanging="360"/>
        <w:rPr>
          <w:rFonts w:ascii="Comic Sans MS" w:eastAsia="Comic Sans MS" w:hAnsi="Comic Sans MS" w:cs="Comic Sans MS"/>
        </w:rPr>
      </w:pPr>
      <w:r>
        <w:rPr>
          <w:rFonts w:ascii="Comic Sans MS" w:eastAsia="Comic Sans MS" w:hAnsi="Comic Sans MS" w:cs="Comic Sans MS"/>
        </w:rPr>
        <w:t>Each booth is supplied with furnishings as specified in package details in a carpeted ballroom.</w:t>
      </w:r>
    </w:p>
    <w:p w:rsidR="00215EFA" w:rsidRDefault="00297CD9">
      <w:pPr>
        <w:numPr>
          <w:ilvl w:val="0"/>
          <w:numId w:val="1"/>
        </w:numPr>
        <w:spacing w:after="0" w:line="240" w:lineRule="auto"/>
        <w:ind w:left="1080" w:hanging="360"/>
        <w:rPr>
          <w:rFonts w:ascii="Comic Sans MS" w:eastAsia="Comic Sans MS" w:hAnsi="Comic Sans MS" w:cs="Comic Sans MS"/>
        </w:rPr>
      </w:pPr>
      <w:r>
        <w:rPr>
          <w:rFonts w:ascii="Comic Sans MS" w:eastAsia="Comic Sans MS" w:hAnsi="Comic Sans MS" w:cs="Comic Sans MS"/>
        </w:rPr>
        <w:t xml:space="preserve">Booths reserved and choice will be made on a first-come, first-PAID basis.  Early booking with </w:t>
      </w:r>
      <w:r w:rsidR="00863611">
        <w:rPr>
          <w:rFonts w:ascii="Comic Sans MS" w:eastAsia="Comic Sans MS" w:hAnsi="Comic Sans MS" w:cs="Comic Sans MS"/>
          <w:b/>
          <w:color w:val="C00000"/>
          <w:u w:val="single"/>
        </w:rPr>
        <w:t xml:space="preserve">payment in full by November </w:t>
      </w:r>
      <w:r w:rsidR="00064486">
        <w:rPr>
          <w:rFonts w:ascii="Comic Sans MS" w:eastAsia="Comic Sans MS" w:hAnsi="Comic Sans MS" w:cs="Comic Sans MS"/>
          <w:b/>
          <w:color w:val="C00000"/>
          <w:u w:val="single"/>
        </w:rPr>
        <w:t>30th</w:t>
      </w:r>
      <w:r w:rsidR="005D0AFF">
        <w:rPr>
          <w:rFonts w:ascii="Comic Sans MS" w:eastAsia="Comic Sans MS" w:hAnsi="Comic Sans MS" w:cs="Comic Sans MS"/>
          <w:b/>
          <w:color w:val="C00000"/>
          <w:u w:val="single"/>
        </w:rPr>
        <w:t>, 201</w:t>
      </w:r>
      <w:r w:rsidR="00064486">
        <w:rPr>
          <w:rFonts w:ascii="Comic Sans MS" w:eastAsia="Comic Sans MS" w:hAnsi="Comic Sans MS" w:cs="Comic Sans MS"/>
          <w:b/>
          <w:color w:val="C00000"/>
          <w:u w:val="single"/>
        </w:rPr>
        <w:t>8</w:t>
      </w:r>
      <w:r>
        <w:rPr>
          <w:rFonts w:ascii="Comic Sans MS" w:eastAsia="Comic Sans MS" w:hAnsi="Comic Sans MS" w:cs="Comic Sans MS"/>
          <w:b/>
          <w:color w:val="C00000"/>
          <w:u w:val="single"/>
        </w:rPr>
        <w:t xml:space="preserve"> will receive a 10% discount on booth only</w:t>
      </w:r>
      <w:r>
        <w:rPr>
          <w:rFonts w:ascii="Comic Sans MS" w:eastAsia="Comic Sans MS" w:hAnsi="Comic Sans MS" w:cs="Comic Sans MS"/>
        </w:rPr>
        <w:t>.  Regular book</w:t>
      </w:r>
      <w:r w:rsidR="005D0AFF">
        <w:rPr>
          <w:rFonts w:ascii="Comic Sans MS" w:eastAsia="Comic Sans MS" w:hAnsi="Comic Sans MS" w:cs="Comic Sans MS"/>
        </w:rPr>
        <w:t xml:space="preserve">ing deadline is </w:t>
      </w:r>
      <w:r w:rsidR="00863611">
        <w:rPr>
          <w:rFonts w:ascii="Comic Sans MS" w:eastAsia="Comic Sans MS" w:hAnsi="Comic Sans MS" w:cs="Comic Sans MS"/>
        </w:rPr>
        <w:t>January</w:t>
      </w:r>
      <w:r w:rsidR="005D0AFF">
        <w:rPr>
          <w:rFonts w:ascii="Comic Sans MS" w:eastAsia="Comic Sans MS" w:hAnsi="Comic Sans MS" w:cs="Comic Sans MS"/>
        </w:rPr>
        <w:t xml:space="preserve"> 1, 2018</w:t>
      </w:r>
      <w:r>
        <w:rPr>
          <w:rFonts w:ascii="Comic Sans MS" w:eastAsia="Comic Sans MS" w:hAnsi="Comic Sans MS" w:cs="Comic Sans MS"/>
        </w:rPr>
        <w:t>.  Late bookings may have non-standard booths or be declined space entirely.</w:t>
      </w:r>
    </w:p>
    <w:p w:rsidR="00215EFA" w:rsidRDefault="00297CD9">
      <w:pPr>
        <w:numPr>
          <w:ilvl w:val="0"/>
          <w:numId w:val="1"/>
        </w:numPr>
        <w:spacing w:after="0" w:line="240" w:lineRule="auto"/>
        <w:ind w:left="1080" w:hanging="360"/>
        <w:rPr>
          <w:rFonts w:ascii="Comic Sans MS" w:eastAsia="Comic Sans MS" w:hAnsi="Comic Sans MS" w:cs="Comic Sans MS"/>
        </w:rPr>
      </w:pPr>
      <w:r>
        <w:rPr>
          <w:rFonts w:ascii="Comic Sans MS" w:eastAsia="Comic Sans MS" w:hAnsi="Comic Sans MS" w:cs="Comic Sans MS"/>
        </w:rPr>
        <w:t xml:space="preserve">Your payment is required in order to secure your reservation.  You may mail a check payable to Alabama Locksmith Association, Credit Card, can be </w:t>
      </w:r>
      <w:r w:rsidR="005D0AFF">
        <w:rPr>
          <w:rFonts w:ascii="Comic Sans MS" w:eastAsia="Comic Sans MS" w:hAnsi="Comic Sans MS" w:cs="Comic Sans MS"/>
        </w:rPr>
        <w:t>paid</w:t>
      </w:r>
      <w:r>
        <w:rPr>
          <w:rFonts w:ascii="Comic Sans MS" w:eastAsia="Comic Sans MS" w:hAnsi="Comic Sans MS" w:cs="Comic Sans MS"/>
        </w:rPr>
        <w:t xml:space="preserve"> online at </w:t>
      </w:r>
      <w:hyperlink r:id="rId6">
        <w:r>
          <w:rPr>
            <w:rFonts w:ascii="Comic Sans MS" w:eastAsia="Comic Sans MS" w:hAnsi="Comic Sans MS" w:cs="Comic Sans MS"/>
            <w:color w:val="0000FF"/>
            <w:u w:val="single"/>
          </w:rPr>
          <w:t>www.locksmithala.org</w:t>
        </w:r>
      </w:hyperlink>
    </w:p>
    <w:p w:rsidR="00215EFA" w:rsidRDefault="00297CD9">
      <w:pPr>
        <w:numPr>
          <w:ilvl w:val="0"/>
          <w:numId w:val="1"/>
        </w:numPr>
        <w:spacing w:after="0" w:line="240" w:lineRule="auto"/>
        <w:ind w:left="1080" w:hanging="360"/>
        <w:rPr>
          <w:rFonts w:ascii="Comic Sans MS" w:eastAsia="Comic Sans MS" w:hAnsi="Comic Sans MS" w:cs="Comic Sans MS"/>
        </w:rPr>
      </w:pPr>
      <w:r>
        <w:rPr>
          <w:rFonts w:ascii="Comic Sans MS" w:eastAsia="Comic Sans MS" w:hAnsi="Comic Sans MS" w:cs="Comic Sans MS"/>
        </w:rPr>
        <w:t xml:space="preserve">Written notice of cancellation must be received at least </w:t>
      </w:r>
      <w:r>
        <w:rPr>
          <w:rFonts w:ascii="Comic Sans MS" w:eastAsia="Comic Sans MS" w:hAnsi="Comic Sans MS" w:cs="Comic Sans MS"/>
          <w:b/>
          <w:color w:val="FF0000"/>
        </w:rPr>
        <w:t>60 days prior</w:t>
      </w:r>
      <w:r>
        <w:rPr>
          <w:rFonts w:ascii="Comic Sans MS" w:eastAsia="Comic Sans MS" w:hAnsi="Comic Sans MS" w:cs="Comic Sans MS"/>
        </w:rPr>
        <w:t xml:space="preserve"> to the event in order to receive a refund or credit!  In the event of late booking, notice of cancellation must be received within 14 days of booking in order to receive credit for charges (no refunds).</w:t>
      </w:r>
    </w:p>
    <w:p w:rsidR="00A1265C" w:rsidRDefault="00A1265C">
      <w:pPr>
        <w:numPr>
          <w:ilvl w:val="0"/>
          <w:numId w:val="1"/>
        </w:numPr>
        <w:spacing w:after="0" w:line="240" w:lineRule="auto"/>
        <w:ind w:left="1080" w:hanging="360"/>
        <w:rPr>
          <w:rFonts w:ascii="Comic Sans MS" w:eastAsia="Comic Sans MS" w:hAnsi="Comic Sans MS" w:cs="Comic Sans MS"/>
        </w:rPr>
      </w:pPr>
      <w:r>
        <w:rPr>
          <w:rFonts w:ascii="Comic Sans MS" w:eastAsia="Comic Sans MS" w:hAnsi="Comic Sans MS" w:cs="Comic Sans MS"/>
        </w:rPr>
        <w:t>You can s</w:t>
      </w:r>
      <w:r w:rsidR="00064486">
        <w:rPr>
          <w:rFonts w:ascii="Comic Sans MS" w:eastAsia="Comic Sans MS" w:hAnsi="Comic Sans MS" w:cs="Comic Sans MS"/>
        </w:rPr>
        <w:t>ell</w:t>
      </w:r>
      <w:r>
        <w:rPr>
          <w:rFonts w:ascii="Comic Sans MS" w:eastAsia="Comic Sans MS" w:hAnsi="Comic Sans MS" w:cs="Comic Sans MS"/>
        </w:rPr>
        <w:t>, but do not collect tax</w:t>
      </w:r>
    </w:p>
    <w:p w:rsidR="000D34D6" w:rsidRDefault="00297CD9" w:rsidP="00863611">
      <w:pPr>
        <w:numPr>
          <w:ilvl w:val="0"/>
          <w:numId w:val="1"/>
        </w:numPr>
        <w:spacing w:after="0" w:line="240" w:lineRule="auto"/>
        <w:ind w:left="1080" w:hanging="360"/>
        <w:rPr>
          <w:rFonts w:ascii="Comic Sans MS" w:eastAsia="Comic Sans MS" w:hAnsi="Comic Sans MS" w:cs="Comic Sans MS"/>
        </w:rPr>
      </w:pPr>
      <w:r>
        <w:rPr>
          <w:rFonts w:ascii="Comic Sans MS" w:eastAsia="Comic Sans MS" w:hAnsi="Comic Sans MS" w:cs="Comic Sans MS"/>
        </w:rPr>
        <w:t>Each exhibitor is strongly encouraged to donate at least one door prize, which the winner will claim by visiting your booth.  Prizes may be present or may be shipped later, and may be of any value.  Not all guests are licensed or credentialed locksmiths, so we ask that picks and bypass tools not being issued as prizes unless credentials are verified.</w:t>
      </w:r>
    </w:p>
    <w:p w:rsidR="00215EFA" w:rsidRDefault="00297CD9" w:rsidP="00863611">
      <w:pPr>
        <w:numPr>
          <w:ilvl w:val="0"/>
          <w:numId w:val="1"/>
        </w:numPr>
        <w:spacing w:after="0" w:line="240" w:lineRule="auto"/>
        <w:ind w:left="1080" w:hanging="360"/>
        <w:rPr>
          <w:rFonts w:ascii="Comic Sans MS" w:eastAsia="Comic Sans MS" w:hAnsi="Comic Sans MS" w:cs="Comic Sans MS"/>
        </w:rPr>
      </w:pPr>
      <w:r>
        <w:rPr>
          <w:rFonts w:ascii="Comic Sans MS" w:eastAsia="Comic Sans MS" w:hAnsi="Comic Sans MS" w:cs="Comic Sans MS"/>
        </w:rPr>
        <w:t xml:space="preserve">Event to be held at </w:t>
      </w:r>
      <w:r w:rsidR="00863611" w:rsidRPr="00863611">
        <w:rPr>
          <w:rFonts w:ascii="Times New Roman" w:eastAsia="Comic Sans MS" w:hAnsi="Times New Roman" w:cs="Times New Roman"/>
        </w:rPr>
        <w:t xml:space="preserve">MARRIOTT </w:t>
      </w:r>
      <w:proofErr w:type="gramStart"/>
      <w:r w:rsidR="00863611" w:rsidRPr="00863611">
        <w:rPr>
          <w:rFonts w:ascii="Times New Roman" w:eastAsia="Comic Sans MS" w:hAnsi="Times New Roman" w:cs="Times New Roman"/>
        </w:rPr>
        <w:t>HOTELS</w:t>
      </w:r>
      <w:r w:rsidRPr="00863611">
        <w:rPr>
          <w:rFonts w:ascii="Times New Roman" w:eastAsia="Comic Sans MS" w:hAnsi="Times New Roman" w:cs="Times New Roman"/>
        </w:rPr>
        <w:t xml:space="preserve">  </w:t>
      </w:r>
      <w:r w:rsidR="000D34D6">
        <w:rPr>
          <w:rFonts w:ascii="Comic Sans MS" w:eastAsia="Comic Sans MS" w:hAnsi="Comic Sans MS" w:cs="Comic Sans MS"/>
        </w:rPr>
        <w:t>Birmingham</w:t>
      </w:r>
      <w:proofErr w:type="gramEnd"/>
      <w:r w:rsidR="000D34D6">
        <w:rPr>
          <w:rFonts w:ascii="Comic Sans MS" w:eastAsia="Comic Sans MS" w:hAnsi="Comic Sans MS" w:cs="Comic Sans MS"/>
        </w:rPr>
        <w:t xml:space="preserve"> Marriott| </w:t>
      </w:r>
      <w:r w:rsidR="00863611" w:rsidRPr="00863611">
        <w:rPr>
          <w:rFonts w:ascii="Comic Sans MS" w:eastAsia="Comic Sans MS" w:hAnsi="Comic Sans MS" w:cs="Comic Sans MS"/>
        </w:rPr>
        <w:t>3590 Grandview Parkway, Birmingham, AL 35243</w:t>
      </w:r>
      <w:r>
        <w:rPr>
          <w:rFonts w:ascii="Comic Sans MS" w:eastAsia="Comic Sans MS" w:hAnsi="Comic Sans MS" w:cs="Comic Sans MS"/>
        </w:rPr>
        <w:t xml:space="preserve">  </w:t>
      </w:r>
      <w:hyperlink r:id="rId7" w:tgtFrame="_blank" w:history="1">
        <w:r w:rsidR="000D34D6">
          <w:rPr>
            <w:rStyle w:val="Hyperlink"/>
            <w:rFonts w:ascii="Arial" w:hAnsi="Arial" w:cs="Arial"/>
            <w:color w:val="1155CC"/>
            <w:sz w:val="18"/>
            <w:szCs w:val="18"/>
            <w:shd w:val="clear" w:color="auto" w:fill="FFFFFF"/>
          </w:rPr>
          <w:t>205.968.4508</w:t>
        </w:r>
      </w:hyperlink>
      <w:r w:rsidR="005D0AFF">
        <w:rPr>
          <w:rFonts w:ascii="Comic Sans MS" w:eastAsia="Comic Sans MS" w:hAnsi="Comic Sans MS" w:cs="Comic Sans MS"/>
        </w:rPr>
        <w:t xml:space="preserve">       </w:t>
      </w:r>
      <w:r w:rsidR="000D34D6">
        <w:rPr>
          <w:rFonts w:ascii="Comic Sans MS" w:eastAsia="Comic Sans MS" w:hAnsi="Comic Sans MS" w:cs="Comic Sans MS"/>
        </w:rPr>
        <w:t xml:space="preserve"> </w:t>
      </w:r>
      <w:r w:rsidR="005D0AFF">
        <w:rPr>
          <w:rFonts w:ascii="Comic Sans MS" w:eastAsia="Comic Sans MS" w:hAnsi="Comic Sans MS" w:cs="Comic Sans MS"/>
        </w:rPr>
        <w:t xml:space="preserve">  </w:t>
      </w:r>
      <w:r>
        <w:rPr>
          <w:rFonts w:ascii="Comic Sans MS" w:eastAsia="Comic Sans MS" w:hAnsi="Comic Sans MS" w:cs="Comic Sans MS"/>
        </w:rPr>
        <w:t xml:space="preserve">  </w:t>
      </w:r>
    </w:p>
    <w:p w:rsidR="00215EFA" w:rsidRDefault="00863611">
      <w:pPr>
        <w:numPr>
          <w:ilvl w:val="0"/>
          <w:numId w:val="1"/>
        </w:numPr>
        <w:spacing w:after="0" w:line="240" w:lineRule="auto"/>
        <w:ind w:left="1080" w:hanging="360"/>
        <w:rPr>
          <w:rFonts w:ascii="Comic Sans MS" w:eastAsia="Comic Sans MS" w:hAnsi="Comic Sans MS" w:cs="Comic Sans MS"/>
        </w:rPr>
      </w:pPr>
      <w:r>
        <w:rPr>
          <w:rFonts w:ascii="Comic Sans MS" w:eastAsia="Comic Sans MS" w:hAnsi="Comic Sans MS" w:cs="Comic Sans MS"/>
        </w:rPr>
        <w:t>Rooms will be $10</w:t>
      </w:r>
      <w:r w:rsidR="00297CD9">
        <w:rPr>
          <w:rFonts w:ascii="Comic Sans MS" w:eastAsia="Comic Sans MS" w:hAnsi="Comic Sans MS" w:cs="Comic Sans MS"/>
        </w:rPr>
        <w:t xml:space="preserve">9.00 per night including 2 morning breakfast tickets and internet access with each night stayed. </w:t>
      </w:r>
      <w:r w:rsidR="00297CD9">
        <w:rPr>
          <w:rFonts w:ascii="Comic Sans MS" w:eastAsia="Comic Sans MS" w:hAnsi="Comic Sans MS" w:cs="Comic Sans MS"/>
          <w:b/>
          <w:color w:val="C00000"/>
          <w:u w:val="single"/>
        </w:rPr>
        <w:t>Reservations must be made before January 1, 201</w:t>
      </w:r>
      <w:r w:rsidR="00064486">
        <w:rPr>
          <w:rFonts w:ascii="Comic Sans MS" w:eastAsia="Comic Sans MS" w:hAnsi="Comic Sans MS" w:cs="Comic Sans MS"/>
          <w:b/>
          <w:color w:val="C00000"/>
          <w:u w:val="single"/>
        </w:rPr>
        <w:t>8</w:t>
      </w:r>
      <w:r w:rsidR="00297CD9">
        <w:rPr>
          <w:rFonts w:ascii="Comic Sans MS" w:eastAsia="Comic Sans MS" w:hAnsi="Comic Sans MS" w:cs="Comic Sans MS"/>
          <w:b/>
          <w:color w:val="C00000"/>
          <w:u w:val="single"/>
        </w:rPr>
        <w:t xml:space="preserve"> and are on a first come first serve basis.</w:t>
      </w:r>
    </w:p>
    <w:p w:rsidR="00215EFA" w:rsidRDefault="00297CD9">
      <w:pPr>
        <w:numPr>
          <w:ilvl w:val="0"/>
          <w:numId w:val="1"/>
        </w:numPr>
        <w:spacing w:after="0" w:line="240" w:lineRule="auto"/>
        <w:ind w:left="1080" w:hanging="360"/>
        <w:rPr>
          <w:rFonts w:ascii="Comic Sans MS" w:eastAsia="Comic Sans MS" w:hAnsi="Comic Sans MS" w:cs="Comic Sans MS"/>
        </w:rPr>
      </w:pPr>
      <w:r>
        <w:rPr>
          <w:rFonts w:ascii="Comic Sans MS" w:eastAsia="Comic Sans MS" w:hAnsi="Comic Sans MS" w:cs="Comic Sans MS"/>
        </w:rPr>
        <w:t xml:space="preserve">Setup for vendors will be Friday night 6pm until 10pm and then Saturday morning 6 am until 9 am. </w:t>
      </w:r>
      <w:r>
        <w:rPr>
          <w:rFonts w:ascii="Comic Sans MS" w:eastAsia="Comic Sans MS" w:hAnsi="Comic Sans MS" w:cs="Comic Sans MS"/>
          <w:b/>
          <w:color w:val="FF0000"/>
        </w:rPr>
        <w:t>Doors open at 9 am until 2 pm Saturday.</w:t>
      </w: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ind w:firstLine="720"/>
        <w:rPr>
          <w:rFonts w:ascii="Comic Sans MS" w:eastAsia="Comic Sans MS" w:hAnsi="Comic Sans MS" w:cs="Comic Sans MS"/>
        </w:rPr>
      </w:pPr>
      <w:r>
        <w:rPr>
          <w:rFonts w:ascii="Comic Sans MS" w:eastAsia="Comic Sans MS" w:hAnsi="Comic Sans MS" w:cs="Comic Sans MS"/>
        </w:rPr>
        <w:t xml:space="preserve">  ___________________________       _______________ Booth Choice____</w:t>
      </w:r>
    </w:p>
    <w:p w:rsidR="00215EFA" w:rsidRDefault="00297CD9">
      <w:pPr>
        <w:spacing w:after="0" w:line="240" w:lineRule="auto"/>
        <w:rPr>
          <w:rFonts w:ascii="Comic Sans MS" w:eastAsia="Comic Sans MS" w:hAnsi="Comic Sans MS" w:cs="Comic Sans MS"/>
        </w:rPr>
      </w:pPr>
      <w:r>
        <w:rPr>
          <w:rFonts w:ascii="Comic Sans MS" w:eastAsia="Comic Sans MS" w:hAnsi="Comic Sans MS" w:cs="Comic Sans MS"/>
        </w:rPr>
        <w:t xml:space="preserve">             Signature                                                          Date</w:t>
      </w:r>
    </w:p>
    <w:p w:rsidR="00215EFA" w:rsidRDefault="00215EFA">
      <w:pPr>
        <w:spacing w:after="0" w:line="240" w:lineRule="auto"/>
        <w:rPr>
          <w:rFonts w:ascii="Comic Sans MS" w:eastAsia="Comic Sans MS" w:hAnsi="Comic Sans MS" w:cs="Comic Sans MS"/>
        </w:rPr>
      </w:pPr>
    </w:p>
    <w:p w:rsidR="00215EFA" w:rsidRDefault="00297CD9">
      <w:pPr>
        <w:spacing w:after="0" w:line="240" w:lineRule="auto"/>
        <w:rPr>
          <w:rFonts w:ascii="Comic Sans MS" w:eastAsia="Comic Sans MS" w:hAnsi="Comic Sans MS" w:cs="Comic Sans MS"/>
        </w:rPr>
      </w:pPr>
      <w:r>
        <w:rPr>
          <w:rFonts w:ascii="Comic Sans MS" w:eastAsia="Comic Sans MS" w:hAnsi="Comic Sans MS" w:cs="Comic Sans MS"/>
        </w:rPr>
        <w:t xml:space="preserve">    ___________________________        _______________ 2</w:t>
      </w:r>
      <w:r>
        <w:rPr>
          <w:rFonts w:ascii="Comic Sans MS" w:eastAsia="Comic Sans MS" w:hAnsi="Comic Sans MS" w:cs="Comic Sans MS"/>
          <w:vertAlign w:val="superscript"/>
        </w:rPr>
        <w:t>nd</w:t>
      </w:r>
      <w:r>
        <w:rPr>
          <w:rFonts w:ascii="Comic Sans MS" w:eastAsia="Comic Sans MS" w:hAnsi="Comic Sans MS" w:cs="Comic Sans MS"/>
        </w:rPr>
        <w:t xml:space="preserve"> Choice_____   </w:t>
      </w:r>
    </w:p>
    <w:p w:rsidR="00215EFA" w:rsidRDefault="00297CD9">
      <w:pPr>
        <w:spacing w:after="0" w:line="240" w:lineRule="auto"/>
        <w:rPr>
          <w:rFonts w:ascii="Comic Sans MS" w:eastAsia="Comic Sans MS" w:hAnsi="Comic Sans MS" w:cs="Comic Sans MS"/>
        </w:rPr>
      </w:pPr>
      <w:r>
        <w:rPr>
          <w:rFonts w:ascii="Comic Sans MS" w:eastAsia="Comic Sans MS" w:hAnsi="Comic Sans MS" w:cs="Comic Sans MS"/>
        </w:rPr>
        <w:t xml:space="preserve">              Name                                                                Title</w:t>
      </w:r>
    </w:p>
    <w:p w:rsidR="00215EFA" w:rsidRDefault="00215EFA">
      <w:pPr>
        <w:spacing w:after="0" w:line="240" w:lineRule="auto"/>
        <w:jc w:val="center"/>
        <w:rPr>
          <w:rFonts w:ascii="Comic Sans MS" w:eastAsia="Comic Sans MS" w:hAnsi="Comic Sans MS" w:cs="Comic Sans MS"/>
          <w:b/>
        </w:rPr>
      </w:pPr>
    </w:p>
    <w:p w:rsidR="00215EFA" w:rsidRDefault="00215EFA">
      <w:pPr>
        <w:spacing w:after="0" w:line="240" w:lineRule="auto"/>
        <w:jc w:val="center"/>
        <w:rPr>
          <w:rFonts w:ascii="Comic Sans MS" w:eastAsia="Comic Sans MS" w:hAnsi="Comic Sans MS" w:cs="Comic Sans MS"/>
          <w:b/>
        </w:rPr>
      </w:pPr>
    </w:p>
    <w:p w:rsidR="00215EFA" w:rsidRDefault="00297CD9">
      <w:pPr>
        <w:spacing w:after="0" w:line="240" w:lineRule="auto"/>
        <w:jc w:val="center"/>
        <w:rPr>
          <w:rFonts w:ascii="Comic Sans MS" w:eastAsia="Comic Sans MS" w:hAnsi="Comic Sans MS" w:cs="Comic Sans MS"/>
          <w:b/>
        </w:rPr>
      </w:pPr>
      <w:r>
        <w:rPr>
          <w:rFonts w:ascii="Comic Sans MS" w:eastAsia="Comic Sans MS" w:hAnsi="Comic Sans MS" w:cs="Comic Sans MS"/>
          <w:b/>
        </w:rPr>
        <w:t>RESERVE YOUR BOOTH TODAY!</w:t>
      </w:r>
    </w:p>
    <w:p w:rsidR="00215EFA" w:rsidRDefault="00297CD9">
      <w:pPr>
        <w:spacing w:after="0" w:line="240" w:lineRule="auto"/>
        <w:jc w:val="center"/>
        <w:rPr>
          <w:rFonts w:ascii="Comic Sans MS" w:eastAsia="Comic Sans MS" w:hAnsi="Comic Sans MS" w:cs="Comic Sans MS"/>
        </w:rPr>
      </w:pPr>
      <w:r>
        <w:rPr>
          <w:rFonts w:ascii="Comic Sans MS" w:eastAsia="Comic Sans MS" w:hAnsi="Comic Sans MS" w:cs="Comic Sans MS"/>
        </w:rPr>
        <w:t>Return to Alabama Locksmith Association</w:t>
      </w:r>
    </w:p>
    <w:p w:rsidR="00215EFA" w:rsidRDefault="00297CD9">
      <w:pPr>
        <w:spacing w:after="0" w:line="240" w:lineRule="auto"/>
        <w:jc w:val="center"/>
        <w:rPr>
          <w:rFonts w:ascii="Comic Sans MS" w:eastAsia="Comic Sans MS" w:hAnsi="Comic Sans MS" w:cs="Comic Sans MS"/>
        </w:rPr>
      </w:pPr>
      <w:r>
        <w:rPr>
          <w:rFonts w:ascii="Comic Sans MS" w:eastAsia="Comic Sans MS" w:hAnsi="Comic Sans MS" w:cs="Comic Sans MS"/>
        </w:rPr>
        <w:t>1607 Martin St. S Suite 8</w:t>
      </w:r>
    </w:p>
    <w:p w:rsidR="00215EFA" w:rsidRDefault="00297CD9">
      <w:pPr>
        <w:spacing w:after="0" w:line="240" w:lineRule="auto"/>
        <w:jc w:val="center"/>
        <w:rPr>
          <w:rFonts w:ascii="Comic Sans MS" w:eastAsia="Comic Sans MS" w:hAnsi="Comic Sans MS" w:cs="Comic Sans MS"/>
        </w:rPr>
      </w:pPr>
      <w:r>
        <w:rPr>
          <w:rFonts w:ascii="Comic Sans MS" w:eastAsia="Comic Sans MS" w:hAnsi="Comic Sans MS" w:cs="Comic Sans MS"/>
        </w:rPr>
        <w:t>Pell City, AL 35128</w:t>
      </w:r>
    </w:p>
    <w:p w:rsidR="00215EFA" w:rsidRDefault="00297CD9">
      <w:pPr>
        <w:spacing w:after="0" w:line="240" w:lineRule="auto"/>
        <w:jc w:val="center"/>
        <w:rPr>
          <w:rFonts w:ascii="Comic Sans MS" w:eastAsia="Comic Sans MS" w:hAnsi="Comic Sans MS" w:cs="Comic Sans MS"/>
        </w:rPr>
      </w:pPr>
      <w:r>
        <w:rPr>
          <w:rFonts w:ascii="Comic Sans MS" w:eastAsia="Comic Sans MS" w:hAnsi="Comic Sans MS" w:cs="Comic Sans MS"/>
        </w:rPr>
        <w:t>205-</w:t>
      </w:r>
      <w:r w:rsidR="005D0AFF">
        <w:rPr>
          <w:rFonts w:ascii="Comic Sans MS" w:eastAsia="Comic Sans MS" w:hAnsi="Comic Sans MS" w:cs="Comic Sans MS"/>
        </w:rPr>
        <w:t>552-8200</w:t>
      </w:r>
    </w:p>
    <w:p w:rsidR="00215EFA" w:rsidRDefault="002A21CF">
      <w:pPr>
        <w:spacing w:after="0" w:line="240" w:lineRule="auto"/>
        <w:jc w:val="center"/>
        <w:rPr>
          <w:rFonts w:ascii="Comic Sans MS" w:eastAsia="Comic Sans MS" w:hAnsi="Comic Sans MS" w:cs="Comic Sans MS"/>
          <w:color w:val="0000FF"/>
          <w:u w:val="single"/>
        </w:rPr>
      </w:pPr>
      <w:hyperlink r:id="rId8">
        <w:r w:rsidR="00297CD9">
          <w:rPr>
            <w:rFonts w:ascii="Comic Sans MS" w:eastAsia="Comic Sans MS" w:hAnsi="Comic Sans MS" w:cs="Comic Sans MS"/>
            <w:color w:val="0000FF"/>
            <w:u w:val="single"/>
          </w:rPr>
          <w:t>locksmithala@gmail.com</w:t>
        </w:r>
      </w:hyperlink>
    </w:p>
    <w:p w:rsidR="00AD6842" w:rsidRDefault="00AD6842">
      <w:pPr>
        <w:spacing w:after="0" w:line="240" w:lineRule="auto"/>
        <w:jc w:val="center"/>
        <w:rPr>
          <w:rFonts w:ascii="Comic Sans MS" w:eastAsia="Comic Sans MS" w:hAnsi="Comic Sans MS" w:cs="Comic Sans MS"/>
          <w:color w:val="0000FF"/>
          <w:u w:val="single"/>
        </w:rPr>
      </w:pPr>
    </w:p>
    <w:p w:rsidR="00AD6842" w:rsidRDefault="00AD6842">
      <w:pPr>
        <w:spacing w:after="0" w:line="240" w:lineRule="auto"/>
        <w:jc w:val="center"/>
        <w:rPr>
          <w:rFonts w:ascii="Calibri" w:eastAsia="Calibri" w:hAnsi="Calibri" w:cs="Calibri"/>
        </w:rPr>
      </w:pPr>
    </w:p>
    <w:p w:rsidR="00AD6842" w:rsidRDefault="0063554E" w:rsidP="00A1265C">
      <w:pPr>
        <w:rPr>
          <w:rFonts w:ascii="Calibri" w:eastAsia="Calibri" w:hAnsi="Calibri" w:cs="Calibri"/>
          <w:sz w:val="28"/>
        </w:rPr>
      </w:pPr>
      <w:r w:rsidRPr="0063554E">
        <w:rPr>
          <w:rFonts w:ascii="Calibri" w:eastAsia="Calibri" w:hAnsi="Calibri" w:cs="Calibri"/>
          <w:noProof/>
          <w:sz w:val="28"/>
        </w:rPr>
        <mc:AlternateContent>
          <mc:Choice Requires="wps">
            <w:drawing>
              <wp:anchor distT="0" distB="0" distL="114300" distR="114300" simplePos="0" relativeHeight="251659264" behindDoc="0" locked="0" layoutInCell="1" allowOverlap="1" wp14:anchorId="3952A0CE" wp14:editId="31EFBE9A">
                <wp:simplePos x="0" y="0"/>
                <wp:positionH relativeFrom="column">
                  <wp:align>center</wp:align>
                </wp:positionH>
                <wp:positionV relativeFrom="paragraph">
                  <wp:posOffset>0</wp:posOffset>
                </wp:positionV>
                <wp:extent cx="3622040" cy="9525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952500"/>
                        </a:xfrm>
                        <a:prstGeom prst="rect">
                          <a:avLst/>
                        </a:prstGeom>
                        <a:solidFill>
                          <a:srgbClr val="FFFFFF"/>
                        </a:solidFill>
                        <a:ln w="9525">
                          <a:solidFill>
                            <a:srgbClr val="000000"/>
                          </a:solidFill>
                          <a:miter lim="800000"/>
                          <a:headEnd/>
                          <a:tailEnd/>
                        </a:ln>
                      </wps:spPr>
                      <wps:txbx>
                        <w:txbxContent>
                          <w:p w:rsidR="0063554E" w:rsidRDefault="0063554E" w:rsidP="0063554E">
                            <w:pPr>
                              <w:jc w:val="center"/>
                            </w:pPr>
                            <w:r w:rsidRPr="00A1265C">
                              <w:rPr>
                                <w:b/>
                                <w:sz w:val="28"/>
                                <w:szCs w:val="28"/>
                              </w:rPr>
                              <w:t>Birmingham Marriott</w:t>
                            </w:r>
                            <w:r w:rsidRPr="0063554E">
                              <w:t xml:space="preserve">  </w:t>
                            </w:r>
                            <w:r>
                              <w:t xml:space="preserve">                                                                    </w:t>
                            </w:r>
                            <w:r w:rsidRPr="0063554E">
                              <w:t>3590 Grandview Pkwy</w:t>
                            </w:r>
                            <w:r>
                              <w:t xml:space="preserve">                                                           </w:t>
                            </w:r>
                            <w:r w:rsidRPr="0063554E">
                              <w:t>Birmingham, AL 35243</w:t>
                            </w:r>
                            <w:r>
                              <w:t xml:space="preserve">                                                                       </w:t>
                            </w:r>
                            <w:r w:rsidRPr="0063554E">
                              <w:t>(205) 968-3775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2A0CE" id="_x0000_t202" coordsize="21600,21600" o:spt="202" path="m,l,21600r21600,l21600,xe">
                <v:stroke joinstyle="miter"/>
                <v:path gradientshapeok="t" o:connecttype="rect"/>
              </v:shapetype>
              <v:shape id="Text Box 2" o:spid="_x0000_s1026" type="#_x0000_t202" style="position:absolute;margin-left:0;margin-top:0;width:285.2pt;height: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">
                <v:textbox>
                  <w:txbxContent>
                    <w:p w:rsidR="0063554E" w:rsidRDefault="0063554E" w:rsidP="0063554E">
                      <w:pPr>
                        <w:jc w:val="center"/>
                      </w:pPr>
                      <w:r w:rsidRPr="00A1265C">
                        <w:rPr>
                          <w:b/>
                          <w:sz w:val="28"/>
                          <w:szCs w:val="28"/>
                        </w:rPr>
                        <w:t>Birmingham Marriott</w:t>
                      </w:r>
                      <w:r w:rsidRPr="0063554E">
                        <w:t xml:space="preserve">  </w:t>
                      </w:r>
                      <w:r>
                        <w:t xml:space="preserve">                                                                    </w:t>
                      </w:r>
                      <w:r w:rsidRPr="0063554E">
                        <w:t>3590 Grandview Pkwy</w:t>
                      </w:r>
                      <w:r>
                        <w:t xml:space="preserve">                                                           </w:t>
                      </w:r>
                      <w:r w:rsidRPr="0063554E">
                        <w:t>Birmingham, AL 35243</w:t>
                      </w:r>
                      <w:r>
                        <w:t xml:space="preserve">                                                                       </w:t>
                      </w:r>
                      <w:r w:rsidRPr="0063554E">
                        <w:t>(205) 968-3775</w:t>
                      </w:r>
                    </w:p>
                  </w:txbxContent>
                </v:textbox>
              </v:shape>
            </w:pict>
          </mc:Fallback>
        </mc:AlternateContent>
      </w:r>
      <w:r>
        <w:rPr>
          <w:rFonts w:ascii="Calibri" w:eastAsia="Calibri" w:hAnsi="Calibri" w:cs="Calibri"/>
          <w:noProof/>
          <w:sz w:val="28"/>
        </w:rPr>
        <w:drawing>
          <wp:inline distT="0" distB="0" distL="0" distR="0" wp14:anchorId="556FE386" wp14:editId="407873C1">
            <wp:extent cx="6181725" cy="443391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9999" cy="4447023"/>
                    </a:xfrm>
                    <a:prstGeom prst="rect">
                      <a:avLst/>
                    </a:prstGeom>
                  </pic:spPr>
                </pic:pic>
              </a:graphicData>
            </a:graphic>
          </wp:inline>
        </w:drawing>
      </w:r>
    </w:p>
    <w:p w:rsidR="00215EFA" w:rsidRPr="00A1265C" w:rsidRDefault="00297CD9" w:rsidP="00A1265C">
      <w:pPr>
        <w:tabs>
          <w:tab w:val="left" w:pos="2805"/>
        </w:tabs>
        <w:jc w:val="center"/>
        <w:rPr>
          <w:rFonts w:ascii="Calibri" w:eastAsia="Calibri" w:hAnsi="Calibri" w:cs="Calibri"/>
          <w:sz w:val="28"/>
        </w:rPr>
      </w:pPr>
      <w:r>
        <w:rPr>
          <w:rFonts w:ascii="Calibri" w:eastAsia="Calibri" w:hAnsi="Calibri" w:cs="Calibri"/>
          <w:sz w:val="28"/>
        </w:rPr>
        <w:t xml:space="preserve">For special or tall tables or for </w:t>
      </w:r>
      <w:r w:rsidRPr="00A1265C">
        <w:rPr>
          <w:rFonts w:ascii="Calibri" w:eastAsia="Calibri" w:hAnsi="Calibri" w:cs="Calibri"/>
          <w:b/>
          <w:sz w:val="28"/>
          <w:u w:val="single"/>
        </w:rPr>
        <w:t>shipping your display product</w:t>
      </w:r>
      <w:r>
        <w:rPr>
          <w:rFonts w:ascii="Calibri" w:eastAsia="Calibri" w:hAnsi="Calibri" w:cs="Calibri"/>
          <w:sz w:val="28"/>
        </w:rPr>
        <w:t xml:space="preserve"> to have it delivered to your Booth call: 1-800-844-8325  or E-Mail : </w:t>
      </w:r>
      <w:hyperlink r:id="rId10" w:history="1">
        <w:r w:rsidR="00A1265C" w:rsidRPr="00F20FBD">
          <w:rPr>
            <w:rStyle w:val="Hyperlink"/>
            <w:rFonts w:ascii="Calibri" w:eastAsia="Calibri" w:hAnsi="Calibri" w:cs="Calibri"/>
            <w:sz w:val="28"/>
          </w:rPr>
          <w:t>orders@vealco.com</w:t>
        </w:r>
      </w:hyperlink>
      <w:r w:rsidR="00A1265C">
        <w:rPr>
          <w:rFonts w:ascii="Calibri" w:eastAsia="Calibri" w:hAnsi="Calibri" w:cs="Calibri"/>
          <w:sz w:val="28"/>
        </w:rPr>
        <w:t xml:space="preserve">                                       </w:t>
      </w:r>
      <w:r>
        <w:rPr>
          <w:rFonts w:ascii="Calibri" w:eastAsia="Calibri" w:hAnsi="Calibri" w:cs="Calibri"/>
          <w:color w:val="FF0000"/>
          <w:sz w:val="28"/>
        </w:rPr>
        <w:t>Veal Convention Services</w:t>
      </w:r>
    </w:p>
    <w:p w:rsidR="00215EFA" w:rsidRDefault="00215EFA">
      <w:pPr>
        <w:tabs>
          <w:tab w:val="left" w:pos="2805"/>
        </w:tabs>
        <w:jc w:val="center"/>
        <w:rPr>
          <w:rFonts w:ascii="Calibri" w:eastAsia="Calibri" w:hAnsi="Calibri" w:cs="Calibri"/>
        </w:rPr>
      </w:pPr>
    </w:p>
    <w:sectPr w:rsidR="00215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F6AB7"/>
    <w:multiLevelType w:val="multilevel"/>
    <w:tmpl w:val="60645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FA"/>
    <w:rsid w:val="00064486"/>
    <w:rsid w:val="000706D6"/>
    <w:rsid w:val="000D34D6"/>
    <w:rsid w:val="00215EFA"/>
    <w:rsid w:val="00297CD9"/>
    <w:rsid w:val="002A21CF"/>
    <w:rsid w:val="003020A7"/>
    <w:rsid w:val="00322579"/>
    <w:rsid w:val="00391028"/>
    <w:rsid w:val="00493273"/>
    <w:rsid w:val="004B0A7D"/>
    <w:rsid w:val="004C39AA"/>
    <w:rsid w:val="005D0055"/>
    <w:rsid w:val="005D0AFF"/>
    <w:rsid w:val="0063554E"/>
    <w:rsid w:val="006E5D1A"/>
    <w:rsid w:val="00863611"/>
    <w:rsid w:val="00981FC4"/>
    <w:rsid w:val="00A1265C"/>
    <w:rsid w:val="00AD6842"/>
    <w:rsid w:val="00C3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0D52D-B038-44ED-AE45-A01465A6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842"/>
    <w:rPr>
      <w:rFonts w:ascii="Tahoma" w:hAnsi="Tahoma" w:cs="Tahoma"/>
      <w:sz w:val="16"/>
      <w:szCs w:val="16"/>
    </w:rPr>
  </w:style>
  <w:style w:type="character" w:styleId="Hyperlink">
    <w:name w:val="Hyperlink"/>
    <w:basedOn w:val="DefaultParagraphFont"/>
    <w:uiPriority w:val="99"/>
    <w:unhideWhenUsed/>
    <w:rsid w:val="000D3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ksmithala@gmail.com" TargetMode="External"/><Relationship Id="rId3" Type="http://schemas.openxmlformats.org/officeDocument/2006/relationships/settings" Target="settings.xml"/><Relationship Id="rId7" Type="http://schemas.openxmlformats.org/officeDocument/2006/relationships/hyperlink" Target="tel:(205)%20968-45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ksmithala.org/" TargetMode="External"/><Relationship Id="rId11" Type="http://schemas.openxmlformats.org/officeDocument/2006/relationships/fontTable" Target="fontTable.xml"/><Relationship Id="rId5" Type="http://schemas.openxmlformats.org/officeDocument/2006/relationships/hyperlink" Target="mailto:locksmithala@gmail.com" TargetMode="External"/><Relationship Id="rId10" Type="http://schemas.openxmlformats.org/officeDocument/2006/relationships/hyperlink" Target="mailto:orders@vealco.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Keith</cp:lastModifiedBy>
  <cp:revision>2</cp:revision>
  <cp:lastPrinted>2017-03-23T20:56:00Z</cp:lastPrinted>
  <dcterms:created xsi:type="dcterms:W3CDTF">2017-07-24T22:30:00Z</dcterms:created>
  <dcterms:modified xsi:type="dcterms:W3CDTF">2017-07-24T22:30:00Z</dcterms:modified>
</cp:coreProperties>
</file>